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中共山东现代学院委员会组织关系转接说明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转入（抬头：中共山东现代学院委员会）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党员组织关系从省内转入。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将本人党员档案提交给校党委组织部审核，通过后组织部将根据个人提供的信息在系统接收，本人组织关系转入后应及时到所在党支部报道。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党员组织关系从省外转入。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首先，将本人党员档案提交党委组织部审核并出具党员档案审核情况证明，后由本人将证明情况提交给济南市教育局组织处（龙奥大厦G0835）审核盖章；其次，由党员本人持组织关系介绍信、身份证和党员档案审核情况证明到市委组织部组织一处（龙奥大厦C1011）录入信息并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二、转出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1.党员组织关系转往省内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。</w:t>
      </w:r>
      <w:r>
        <w:rPr>
          <w:rFonts w:hint="eastAsia" w:ascii="仿宋_GB2312" w:eastAsia="仿宋_GB2312"/>
          <w:sz w:val="28"/>
          <w:szCs w:val="28"/>
          <w:lang w:eastAsia="zh-CN"/>
        </w:rPr>
        <w:t>需要提前填写党员组织关系转出申请表（见附件）或者提供其他证明材料，比如调令等。</w:t>
      </w:r>
      <w:r>
        <w:rPr>
          <w:rFonts w:hint="eastAsia" w:ascii="仿宋_GB2312" w:eastAsia="仿宋_GB2312"/>
          <w:b/>
          <w:bCs/>
          <w:color w:val="C55A11" w:themeColor="accent2" w:themeShade="BF"/>
          <w:sz w:val="28"/>
          <w:szCs w:val="28"/>
          <w:lang w:val="en-US" w:eastAsia="zh-CN"/>
        </w:rPr>
        <w:t>党员提供准确的转出支部名称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（如：中共山东现代学院机关党总支第一支部）。之后等待上级党委线上审核，审核通过后，党员本人需及时到新支部报道，有效期最长90天。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2.党员组织关系转往省外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首先，由党员提交转出申请表（见附件）或</w:t>
      </w:r>
      <w:r>
        <w:rPr>
          <w:rFonts w:hint="eastAsia" w:ascii="仿宋_GB2312" w:eastAsia="仿宋_GB2312"/>
          <w:sz w:val="28"/>
          <w:szCs w:val="28"/>
          <w:lang w:eastAsia="zh-CN"/>
        </w:rPr>
        <w:t>其他证明材料，比如调令等。</w:t>
      </w:r>
      <w:r>
        <w:rPr>
          <w:rFonts w:hint="eastAsia" w:ascii="仿宋_GB2312" w:eastAsia="仿宋_GB2312"/>
          <w:b/>
          <w:bCs/>
          <w:color w:val="C55A11" w:themeColor="accent2" w:themeShade="BF"/>
          <w:sz w:val="28"/>
          <w:szCs w:val="28"/>
          <w:lang w:eastAsia="zh-CN"/>
        </w:rPr>
        <w:t>提供准确的转出单位抬头名称及具体支部名称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按照审批程序逐级进行线上审批；其次，履行完线上审批程序后，由党员本人持身份证到市委组织部（龙奥大厦C1011）打印组织关系介绍信。党员组织关系所在党支部要认真履行提醒义务，督促党员及时打印介绍信并到新党组织报到。凡因个人逾期导致介绍信无法打印或对方拒不接受的，一般不再办理重新开信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3.转出党员党费需交到转接前三个月。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组织统战部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2018年3月23日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附件：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党员组织关系转出申请</w:t>
      </w: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本人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     </w:t>
      </w:r>
      <w:r>
        <w:rPr>
          <w:rFonts w:hint="eastAsia" w:ascii="仿宋_GB2312" w:eastAsia="仿宋_GB2312"/>
          <w:sz w:val="36"/>
          <w:szCs w:val="36"/>
        </w:rPr>
        <w:t>，身份证号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            </w:t>
      </w:r>
      <w:r>
        <w:rPr>
          <w:rFonts w:ascii="仿宋_GB2312" w:eastAsia="仿宋_GB2312"/>
          <w:sz w:val="36"/>
          <w:szCs w:val="36"/>
          <w:u w:val="single"/>
        </w:rPr>
        <w:t xml:space="preserve">   </w:t>
      </w:r>
      <w:r>
        <w:rPr>
          <w:rFonts w:hint="eastAsia" w:ascii="仿宋_GB2312" w:eastAsia="仿宋_GB2312"/>
          <w:sz w:val="36"/>
          <w:szCs w:val="36"/>
        </w:rPr>
        <w:t>，党员</w:t>
      </w:r>
      <w:r>
        <w:rPr>
          <w:rFonts w:ascii="仿宋_GB2312" w:eastAsia="仿宋_GB2312"/>
          <w:sz w:val="36"/>
          <w:szCs w:val="36"/>
        </w:rPr>
        <w:t>组织关系</w:t>
      </w:r>
      <w:r>
        <w:rPr>
          <w:rFonts w:hint="eastAsia" w:ascii="仿宋_GB2312" w:eastAsia="仿宋_GB2312"/>
          <w:sz w:val="36"/>
          <w:szCs w:val="36"/>
        </w:rPr>
        <w:t>现</w:t>
      </w:r>
      <w:r>
        <w:rPr>
          <w:rFonts w:ascii="仿宋_GB2312" w:eastAsia="仿宋_GB2312"/>
          <w:sz w:val="36"/>
          <w:szCs w:val="36"/>
        </w:rPr>
        <w:t>隶属于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</w:t>
      </w:r>
      <w:r>
        <w:rPr>
          <w:rFonts w:hint="eastAsia" w:ascii="仿宋_GB2312" w:eastAsia="仿宋_GB2312"/>
          <w:sz w:val="36"/>
          <w:szCs w:val="36"/>
          <w:u w:val="single"/>
          <w:lang w:eastAsia="zh-CN"/>
        </w:rPr>
        <w:t>中共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>山东现代学院</w:t>
      </w:r>
      <w:bookmarkStart w:id="0" w:name="_GoBack"/>
      <w:bookmarkEnd w:id="0"/>
      <w:r>
        <w:rPr>
          <w:rFonts w:hint="eastAsia" w:ascii="仿宋_GB2312" w:eastAsia="仿宋_GB2312"/>
          <w:sz w:val="36"/>
          <w:szCs w:val="36"/>
          <w:u w:val="single"/>
          <w:lang w:eastAsia="zh-CN"/>
        </w:rPr>
        <w:t>委员会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</w:t>
      </w:r>
      <w:r>
        <w:rPr>
          <w:rFonts w:ascii="仿宋_GB2312" w:eastAsia="仿宋_GB2312"/>
          <w:sz w:val="36"/>
          <w:szCs w:val="36"/>
          <w:u w:val="single"/>
        </w:rPr>
        <w:t xml:space="preserve">    </w:t>
      </w:r>
      <w:r>
        <w:rPr>
          <w:rFonts w:hint="eastAsia" w:ascii="仿宋_GB2312" w:eastAsia="仿宋_GB2312"/>
          <w:sz w:val="36"/>
          <w:szCs w:val="36"/>
        </w:rPr>
        <w:t>。因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                </w:t>
      </w:r>
      <w:r>
        <w:rPr>
          <w:rFonts w:ascii="仿宋_GB2312" w:eastAsia="仿宋_GB2312"/>
          <w:sz w:val="36"/>
          <w:szCs w:val="36"/>
          <w:u w:val="single"/>
        </w:rPr>
        <w:t xml:space="preserve">            </w:t>
      </w:r>
      <w:r>
        <w:rPr>
          <w:rFonts w:hint="eastAsia" w:ascii="仿宋_GB2312" w:eastAsia="仿宋_GB2312"/>
          <w:sz w:val="36"/>
          <w:szCs w:val="36"/>
        </w:rPr>
        <w:t>，现</w:t>
      </w:r>
      <w:r>
        <w:rPr>
          <w:rFonts w:ascii="仿宋_GB2312" w:eastAsia="仿宋_GB2312"/>
          <w:sz w:val="36"/>
          <w:szCs w:val="36"/>
        </w:rPr>
        <w:t>申请将组织关系转往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         </w:t>
      </w:r>
      <w:r>
        <w:rPr>
          <w:rFonts w:ascii="仿宋_GB2312" w:eastAsia="仿宋_GB2312"/>
          <w:sz w:val="36"/>
          <w:szCs w:val="36"/>
          <w:u w:val="single"/>
        </w:rPr>
        <w:t xml:space="preserve">                       </w:t>
      </w:r>
      <w:r>
        <w:rPr>
          <w:rFonts w:hint="eastAsia" w:ascii="仿宋_GB2312" w:eastAsia="仿宋_GB2312"/>
          <w:sz w:val="36"/>
          <w:szCs w:val="36"/>
        </w:rPr>
        <w:t>。</w:t>
      </w:r>
    </w:p>
    <w:p>
      <w:pPr>
        <w:ind w:firstLine="720" w:firstLineChars="200"/>
        <w:rPr>
          <w:rFonts w:ascii="仿宋_GB2312" w:eastAsia="仿宋_GB2312"/>
          <w:sz w:val="36"/>
          <w:szCs w:val="36"/>
        </w:rPr>
      </w:pPr>
    </w:p>
    <w:p>
      <w:pPr>
        <w:ind w:firstLine="720" w:firstLineChars="200"/>
        <w:rPr>
          <w:rFonts w:ascii="仿宋_GB2312" w:eastAsia="仿宋_GB2312"/>
          <w:sz w:val="36"/>
          <w:szCs w:val="36"/>
        </w:rPr>
      </w:pPr>
    </w:p>
    <w:p>
      <w:pPr>
        <w:ind w:firstLine="720" w:firstLineChars="200"/>
        <w:rPr>
          <w:rFonts w:ascii="仿宋_GB2312" w:eastAsia="仿宋_GB2312"/>
          <w:sz w:val="36"/>
          <w:szCs w:val="36"/>
        </w:rPr>
      </w:pPr>
    </w:p>
    <w:p>
      <w:pPr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        </w:t>
      </w:r>
      <w:r>
        <w:rPr>
          <w:rFonts w:hint="eastAsia" w:ascii="仿宋_GB2312" w:eastAsia="仿宋_GB2312"/>
          <w:sz w:val="36"/>
          <w:szCs w:val="36"/>
          <w:lang w:eastAsia="zh-CN"/>
        </w:rPr>
        <w:t>党员联系方式：</w:t>
      </w:r>
      <w:r>
        <w:rPr>
          <w:rFonts w:hint="eastAsia" w:ascii="仿宋_GB2312" w:eastAsia="仿宋_GB2312"/>
          <w:sz w:val="36"/>
          <w:szCs w:val="36"/>
        </w:rPr>
        <w:t xml:space="preserve">       </w:t>
      </w:r>
    </w:p>
    <w:p>
      <w:pPr>
        <w:ind w:firstLine="4500" w:firstLineChars="125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党员本人</w:t>
      </w:r>
      <w:r>
        <w:rPr>
          <w:rFonts w:ascii="仿宋_GB2312" w:eastAsia="仿宋_GB2312"/>
          <w:sz w:val="36"/>
          <w:szCs w:val="36"/>
        </w:rPr>
        <w:t>签字</w:t>
      </w:r>
      <w:r>
        <w:rPr>
          <w:rFonts w:hint="eastAsia" w:ascii="仿宋_GB2312" w:eastAsia="仿宋_GB2312"/>
          <w:sz w:val="36"/>
          <w:szCs w:val="36"/>
        </w:rPr>
        <w:t>：</w:t>
      </w:r>
    </w:p>
    <w:p>
      <w:pPr>
        <w:ind w:firstLine="4500" w:firstLineChars="125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</w:t>
      </w:r>
      <w:r>
        <w:rPr>
          <w:rFonts w:ascii="仿宋_GB2312" w:eastAsia="仿宋_GB2312"/>
          <w:sz w:val="36"/>
          <w:szCs w:val="36"/>
        </w:rPr>
        <w:t xml:space="preserve">   </w:t>
      </w:r>
      <w:r>
        <w:rPr>
          <w:rFonts w:hint="eastAsia" w:ascii="仿宋_GB2312" w:eastAsia="仿宋_GB2312"/>
          <w:sz w:val="36"/>
          <w:szCs w:val="36"/>
        </w:rPr>
        <w:t>年    月    日</w:t>
      </w:r>
    </w:p>
    <w:p>
      <w:pPr>
        <w:ind w:firstLine="4500" w:firstLineChars="1250"/>
        <w:rPr>
          <w:rFonts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381660"/>
    <w:multiLevelType w:val="singleLevel"/>
    <w:tmpl w:val="AA3816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FB3EE03"/>
    <w:multiLevelType w:val="singleLevel"/>
    <w:tmpl w:val="BFB3EE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14839"/>
    <w:rsid w:val="0FCB21FA"/>
    <w:rsid w:val="213E31A9"/>
    <w:rsid w:val="318600EF"/>
    <w:rsid w:val="3390537A"/>
    <w:rsid w:val="3EFD62AB"/>
    <w:rsid w:val="56C17BFF"/>
    <w:rsid w:val="5D70212B"/>
    <w:rsid w:val="659B66F2"/>
    <w:rsid w:val="6D403DFC"/>
    <w:rsid w:val="6FE46F83"/>
    <w:rsid w:val="75FC5157"/>
    <w:rsid w:val="7DBF0090"/>
    <w:rsid w:val="7FD3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滴滴</cp:lastModifiedBy>
  <cp:lastPrinted>2018-03-23T05:47:00Z</cp:lastPrinted>
  <dcterms:modified xsi:type="dcterms:W3CDTF">2018-12-16T04:10:29Z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